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tylesWithEffects.xml" ContentType="application/vnd.ms-word.stylesWithEffect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073EA" w:rsidRDefault="00A24B09">
      <w:pPr>
        <w:pStyle w:val="--"/>
      </w:pPr>
      <w:r>
        <w:rPr>
          <w:rFonts w:hint="eastAsia"/>
        </w:rPr>
        <w:t>2022</w:t>
      </w:r>
      <w:r>
        <w:rPr>
          <w:rFonts w:hint="eastAsia"/>
        </w:rPr>
        <w:t>年</w:t>
      </w:r>
      <w:r>
        <w:rPr>
          <w:rFonts w:hint="eastAsia"/>
        </w:rPr>
        <w:t>DICP</w:t>
      </w:r>
      <w:r>
        <w:rPr>
          <w:rFonts w:hint="eastAsia"/>
        </w:rPr>
        <w:t>研究生学术墙报交流会报名表</w:t>
      </w:r>
      <w:r>
        <w:rPr>
          <w:rFonts w:hint="eastAsia"/>
        </w:rPr>
        <w:t xml:space="preserve"> </w:t>
      </w:r>
    </w:p>
    <w:tbl>
      <w:tblPr>
        <w:tblStyle w:val="a3"/>
        <w:tblW w:w="10192" w:type="dxa"/>
        <w:jc w:val="center"/>
        <w:tblLook w:val="04A0" w:firstRow="1" w:lastRow="0" w:firstColumn="1" w:lastColumn="0" w:noHBand="0" w:noVBand="1"/>
      </w:tblPr>
      <w:tblGrid>
        <w:gridCol w:w="2837"/>
        <w:gridCol w:w="1445"/>
        <w:gridCol w:w="1353"/>
        <w:gridCol w:w="2086"/>
        <w:gridCol w:w="2471"/>
      </w:tblGrid>
      <w:tr w:rsidR="002073EA">
        <w:trPr>
          <w:trHeight w:val="898"/>
          <w:jc w:val="center"/>
        </w:trPr>
        <w:tc>
          <w:tcPr>
            <w:tcW w:w="2837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姓名</w:t>
            </w:r>
          </w:p>
        </w:tc>
        <w:tc>
          <w:tcPr>
            <w:tcW w:w="2798" w:type="dxa"/>
            <w:gridSpan w:val="2"/>
          </w:tcPr>
          <w:p w:rsidR="002073EA" w:rsidRDefault="002073EA">
            <w:pPr>
              <w:pStyle w:val="-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博士攻读专业</w:t>
            </w:r>
          </w:p>
        </w:tc>
        <w:tc>
          <w:tcPr>
            <w:tcW w:w="2471" w:type="dxa"/>
          </w:tcPr>
          <w:p w:rsidR="002073EA" w:rsidRDefault="002073EA">
            <w:pPr>
              <w:pStyle w:val="-"/>
              <w:ind w:firstLineChars="0" w:firstLine="0"/>
              <w:jc w:val="center"/>
              <w:rPr>
                <w:szCs w:val="24"/>
              </w:rPr>
            </w:pPr>
          </w:p>
        </w:tc>
      </w:tr>
      <w:tr w:rsidR="002073EA">
        <w:trPr>
          <w:trHeight w:val="1051"/>
          <w:jc w:val="center"/>
        </w:trPr>
        <w:tc>
          <w:tcPr>
            <w:tcW w:w="2837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研究组</w:t>
            </w:r>
          </w:p>
        </w:tc>
        <w:tc>
          <w:tcPr>
            <w:tcW w:w="2798" w:type="dxa"/>
            <w:gridSpan w:val="2"/>
          </w:tcPr>
          <w:p w:rsidR="002073EA" w:rsidRDefault="002073EA">
            <w:pPr>
              <w:pStyle w:val="-"/>
              <w:ind w:firstLineChars="0" w:firstLine="0"/>
              <w:jc w:val="center"/>
              <w:rPr>
                <w:szCs w:val="24"/>
              </w:rPr>
            </w:pPr>
          </w:p>
        </w:tc>
        <w:tc>
          <w:tcPr>
            <w:tcW w:w="2086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导师姓名</w:t>
            </w:r>
          </w:p>
        </w:tc>
        <w:tc>
          <w:tcPr>
            <w:tcW w:w="2471" w:type="dxa"/>
          </w:tcPr>
          <w:p w:rsidR="002073EA" w:rsidRDefault="002073EA">
            <w:pPr>
              <w:pStyle w:val="-"/>
              <w:ind w:firstLineChars="0" w:firstLine="0"/>
              <w:jc w:val="center"/>
              <w:rPr>
                <w:szCs w:val="24"/>
              </w:rPr>
            </w:pPr>
          </w:p>
        </w:tc>
      </w:tr>
      <w:tr w:rsidR="002073EA">
        <w:trPr>
          <w:trHeight w:val="1067"/>
          <w:jc w:val="center"/>
        </w:trPr>
        <w:tc>
          <w:tcPr>
            <w:tcW w:w="2837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墙报题目</w:t>
            </w:r>
            <w:r>
              <w:rPr>
                <w:rFonts w:hint="eastAsia"/>
                <w:szCs w:val="24"/>
              </w:rPr>
              <w:t xml:space="preserve"> </w:t>
            </w:r>
          </w:p>
        </w:tc>
        <w:tc>
          <w:tcPr>
            <w:tcW w:w="7355" w:type="dxa"/>
            <w:gridSpan w:val="4"/>
            <w:vAlign w:val="center"/>
          </w:tcPr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</w:tc>
      </w:tr>
      <w:tr w:rsidR="002073EA">
        <w:trPr>
          <w:trHeight w:val="2492"/>
          <w:jc w:val="center"/>
        </w:trPr>
        <w:tc>
          <w:tcPr>
            <w:tcW w:w="2837" w:type="dxa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墙报内容</w:t>
            </w:r>
          </w:p>
        </w:tc>
        <w:tc>
          <w:tcPr>
            <w:tcW w:w="7355" w:type="dxa"/>
            <w:gridSpan w:val="4"/>
            <w:vAlign w:val="center"/>
          </w:tcPr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</w:tc>
      </w:tr>
      <w:tr w:rsidR="002073EA">
        <w:trPr>
          <w:trHeight w:val="3737"/>
          <w:jc w:val="center"/>
        </w:trPr>
        <w:tc>
          <w:tcPr>
            <w:tcW w:w="10192" w:type="dxa"/>
            <w:gridSpan w:val="5"/>
          </w:tcPr>
          <w:p w:rsidR="002073EA" w:rsidRDefault="00A24B09">
            <w:pPr>
              <w:pStyle w:val="-"/>
              <w:ind w:firstLineChars="0" w:firstLine="0"/>
              <w:rPr>
                <w:szCs w:val="24"/>
              </w:rPr>
            </w:pPr>
            <w:r>
              <w:rPr>
                <w:rFonts w:hint="eastAsia"/>
                <w:szCs w:val="24"/>
              </w:rPr>
              <w:t>导师意见：（请导师审核学生所要展示的墙报题目及内容并填写是否同意展示）</w:t>
            </w: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2073EA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A24B09">
            <w:pPr>
              <w:pStyle w:val="-"/>
              <w:wordWrap w:val="0"/>
              <w:ind w:firstLineChars="0" w:firstLine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导师签字：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        </w:t>
            </w:r>
          </w:p>
          <w:p w:rsidR="002073EA" w:rsidRDefault="00A24B09">
            <w:pPr>
              <w:pStyle w:val="-"/>
              <w:wordWrap w:val="0"/>
              <w:ind w:firstLineChars="0" w:firstLine="0"/>
              <w:jc w:val="right"/>
              <w:rPr>
                <w:szCs w:val="24"/>
              </w:rPr>
            </w:pPr>
            <w:r>
              <w:rPr>
                <w:rFonts w:hint="eastAsia"/>
                <w:szCs w:val="24"/>
              </w:rPr>
              <w:t>日期：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  </w:t>
            </w:r>
            <w:r>
              <w:rPr>
                <w:rFonts w:hint="eastAsia"/>
                <w:szCs w:val="24"/>
              </w:rPr>
              <w:t>年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 xml:space="preserve"> </w:t>
            </w:r>
            <w:r>
              <w:rPr>
                <w:szCs w:val="24"/>
              </w:rPr>
              <w:t xml:space="preserve">  </w:t>
            </w:r>
            <w:r>
              <w:rPr>
                <w:rFonts w:hint="eastAsia"/>
                <w:szCs w:val="24"/>
              </w:rPr>
              <w:t>日</w:t>
            </w:r>
          </w:p>
        </w:tc>
      </w:tr>
      <w:tr w:rsidR="002073EA">
        <w:trPr>
          <w:trHeight w:val="2989"/>
          <w:jc w:val="center"/>
        </w:trPr>
        <w:tc>
          <w:tcPr>
            <w:tcW w:w="4282" w:type="dxa"/>
            <w:gridSpan w:val="2"/>
            <w:vAlign w:val="center"/>
          </w:tcPr>
          <w:p w:rsidR="002073EA" w:rsidRDefault="00A24B09">
            <w:pPr>
              <w:pStyle w:val="-"/>
              <w:ind w:firstLineChars="0" w:firstLine="0"/>
              <w:jc w:val="center"/>
              <w:rPr>
                <w:szCs w:val="24"/>
              </w:rPr>
            </w:pPr>
            <w:r>
              <w:rPr>
                <w:rFonts w:hint="eastAsia"/>
                <w:szCs w:val="24"/>
              </w:rPr>
              <w:t>活动当天（</w:t>
            </w:r>
            <w:r>
              <w:rPr>
                <w:rFonts w:hint="eastAsia"/>
                <w:szCs w:val="24"/>
              </w:rPr>
              <w:t>6</w:t>
            </w:r>
            <w:r>
              <w:rPr>
                <w:rFonts w:hint="eastAsia"/>
                <w:szCs w:val="24"/>
              </w:rPr>
              <w:t>月</w:t>
            </w:r>
            <w:r>
              <w:rPr>
                <w:rFonts w:hint="eastAsia"/>
                <w:szCs w:val="24"/>
              </w:rPr>
              <w:t>20</w:t>
            </w:r>
            <w:r>
              <w:rPr>
                <w:rFonts w:hint="eastAsia"/>
                <w:szCs w:val="24"/>
              </w:rPr>
              <w:t>日）是否需要乘坐车辆（预计</w:t>
            </w:r>
            <w:r>
              <w:rPr>
                <w:rFonts w:hint="eastAsia"/>
                <w:szCs w:val="24"/>
              </w:rPr>
              <w:t>14:00</w:t>
            </w:r>
            <w:r>
              <w:rPr>
                <w:rFonts w:hint="eastAsia"/>
                <w:szCs w:val="24"/>
              </w:rPr>
              <w:t>出发）前往星海园区（若乘坐，返程自行预约并乘坐班车）</w:t>
            </w:r>
          </w:p>
        </w:tc>
        <w:sdt>
          <w:sdtPr>
            <w:rPr>
              <w:szCs w:val="24"/>
            </w:rPr>
            <w:id w:val="2102059447"/>
            <w:placeholder>
              <w:docPart w:val="B9FC91C4EFDE48AFBD990E54BA40A189"/>
            </w:placeholder>
            <w:showingPlcHdr/>
            <w:dropDownList>
              <w:listItem w:value="选择一项。"/>
              <w:listItem w:displayText="是" w:value="是"/>
              <w:listItem w:displayText="否" w:value="否"/>
            </w:dropDownList>
          </w:sdtPr>
          <w:sdtEndPr/>
          <w:sdtContent>
            <w:tc>
              <w:tcPr>
                <w:tcW w:w="5910" w:type="dxa"/>
                <w:gridSpan w:val="3"/>
                <w:vAlign w:val="center"/>
              </w:tcPr>
              <w:p w:rsidR="002073EA" w:rsidRDefault="00A24B09">
                <w:pPr>
                  <w:pStyle w:val="-"/>
                  <w:ind w:firstLineChars="0" w:firstLine="0"/>
                  <w:jc w:val="center"/>
                  <w:rPr>
                    <w:szCs w:val="24"/>
                  </w:rPr>
                </w:pPr>
                <w:r>
                  <w:rPr>
                    <w:rStyle w:val="a4"/>
                  </w:rPr>
                  <w:t>选择一项。</w:t>
                </w:r>
              </w:p>
            </w:tc>
          </w:sdtContent>
        </w:sdt>
      </w:tr>
      <w:tr w:rsidR="002073EA">
        <w:trPr>
          <w:trHeight w:val="2245"/>
          <w:jc w:val="center"/>
        </w:trPr>
        <w:tc>
          <w:tcPr>
            <w:tcW w:w="10192" w:type="dxa"/>
            <w:gridSpan w:val="5"/>
            <w:vAlign w:val="center"/>
          </w:tcPr>
          <w:p w:rsidR="00204A31" w:rsidRDefault="00A24B09">
            <w:pPr>
              <w:pStyle w:val="-"/>
              <w:ind w:firstLineChars="0" w:firstLine="0"/>
              <w:jc w:val="left"/>
              <w:rPr>
                <w:rFonts w:hint="eastAsia"/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lastRenderedPageBreak/>
              <w:t>备注栏：</w:t>
            </w:r>
          </w:p>
          <w:p w:rsidR="002073EA" w:rsidRDefault="00A24B09">
            <w:pPr>
              <w:pStyle w:val="-"/>
              <w:ind w:firstLineChars="0" w:firstLine="0"/>
              <w:jc w:val="left"/>
              <w:rPr>
                <w:szCs w:val="24"/>
                <w:highlight w:val="yellow"/>
              </w:rPr>
            </w:pPr>
            <w:r>
              <w:rPr>
                <w:rFonts w:hint="eastAsia"/>
                <w:szCs w:val="24"/>
                <w:highlight w:val="yellow"/>
              </w:rPr>
              <w:t>1</w:t>
            </w:r>
            <w:r>
              <w:rPr>
                <w:rFonts w:hint="eastAsia"/>
                <w:szCs w:val="24"/>
                <w:highlight w:val="yellow"/>
              </w:rPr>
              <w:t>、提交报名表时可不用提交此页</w:t>
            </w:r>
          </w:p>
          <w:p w:rsidR="002073EA" w:rsidRDefault="00A24B09">
            <w:pPr>
              <w:pStyle w:val="-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  <w:highlight w:val="yellow"/>
              </w:rPr>
              <w:t>2</w:t>
            </w:r>
            <w:r>
              <w:rPr>
                <w:rFonts w:hint="eastAsia"/>
                <w:szCs w:val="24"/>
                <w:highlight w:val="yellow"/>
              </w:rPr>
              <w:t>、学术墙报模板和要求</w:t>
            </w:r>
          </w:p>
          <w:p w:rsidR="002073EA" w:rsidRDefault="00A24B09">
            <w:pPr>
              <w:pStyle w:val="-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尺寸：高</w:t>
            </w:r>
            <w:r>
              <w:rPr>
                <w:rFonts w:hint="eastAsia"/>
                <w:szCs w:val="24"/>
              </w:rPr>
              <w:t>120 cm*</w:t>
            </w:r>
            <w:r>
              <w:rPr>
                <w:rFonts w:hint="eastAsia"/>
                <w:szCs w:val="24"/>
              </w:rPr>
              <w:t>宽</w:t>
            </w:r>
            <w:r>
              <w:rPr>
                <w:rFonts w:hint="eastAsia"/>
                <w:szCs w:val="24"/>
              </w:rPr>
              <w:t xml:space="preserve">90 </w:t>
            </w:r>
            <w:r>
              <w:rPr>
                <w:rFonts w:hint="eastAsia"/>
                <w:szCs w:val="24"/>
              </w:rPr>
              <w:t>cm</w:t>
            </w:r>
            <w:r>
              <w:rPr>
                <w:rFonts w:hint="eastAsia"/>
                <w:szCs w:val="24"/>
              </w:rPr>
              <w:t>，</w:t>
            </w:r>
          </w:p>
          <w:p w:rsidR="002073EA" w:rsidRDefault="00A24B09">
            <w:pPr>
              <w:pStyle w:val="-"/>
              <w:ind w:firstLineChars="0" w:firstLine="0"/>
              <w:jc w:val="left"/>
              <w:rPr>
                <w:szCs w:val="24"/>
              </w:rPr>
            </w:pPr>
            <w:r>
              <w:rPr>
                <w:rFonts w:hint="eastAsia"/>
                <w:szCs w:val="24"/>
              </w:rPr>
              <w:t>墙报作者个人照片放置在固定位置（左下方，照片尺寸占墙报比例不宜过大）</w:t>
            </w:r>
          </w:p>
          <w:p w:rsidR="002073EA" w:rsidRDefault="00A24B09">
            <w:pPr>
              <w:pStyle w:val="-"/>
              <w:ind w:firstLineChars="0" w:firstLine="0"/>
              <w:rPr>
                <w:rFonts w:hint="eastAsia"/>
                <w:szCs w:val="24"/>
              </w:rPr>
            </w:pPr>
            <w:proofErr w:type="gramStart"/>
            <w:r>
              <w:rPr>
                <w:rFonts w:hint="eastAsia"/>
                <w:szCs w:val="24"/>
              </w:rPr>
              <w:t>墙报第</w:t>
            </w:r>
            <w:proofErr w:type="gramEnd"/>
            <w:r>
              <w:rPr>
                <w:rFonts w:hint="eastAsia"/>
                <w:szCs w:val="24"/>
              </w:rPr>
              <w:t>一行应加上：</w:t>
            </w:r>
            <w:r>
              <w:rPr>
                <w:rFonts w:hint="eastAsia"/>
                <w:szCs w:val="24"/>
              </w:rPr>
              <w:t>a.</w:t>
            </w:r>
            <w:r>
              <w:rPr>
                <w:rFonts w:hint="eastAsia"/>
                <w:szCs w:val="24"/>
              </w:rPr>
              <w:t>大连化物所</w:t>
            </w:r>
            <w:r>
              <w:rPr>
                <w:rFonts w:hint="eastAsia"/>
                <w:szCs w:val="24"/>
                <w:highlight w:val="yellow"/>
              </w:rPr>
              <w:t>所徽</w:t>
            </w:r>
            <w:r>
              <w:rPr>
                <w:rFonts w:hint="eastAsia"/>
                <w:szCs w:val="24"/>
                <w:highlight w:val="yellow"/>
              </w:rPr>
              <w:t>logo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具体可在</w:t>
            </w:r>
            <w:r>
              <w:rPr>
                <w:rFonts w:hint="eastAsia"/>
                <w:szCs w:val="24"/>
              </w:rPr>
              <w:t>http://www.kcc.dicp.ac.cn/info/1013/3351.htm</w:t>
            </w:r>
            <w:r>
              <w:rPr>
                <w:rFonts w:hint="eastAsia"/>
                <w:szCs w:val="24"/>
              </w:rPr>
              <w:t>网站下载</w:t>
            </w:r>
            <w:r>
              <w:rPr>
                <w:rFonts w:hint="eastAsia"/>
                <w:szCs w:val="24"/>
              </w:rPr>
              <w:t>）；</w:t>
            </w:r>
            <w:r>
              <w:rPr>
                <w:rFonts w:hint="eastAsia"/>
                <w:szCs w:val="24"/>
              </w:rPr>
              <w:t>b.</w:t>
            </w:r>
            <w:r>
              <w:rPr>
                <w:rFonts w:hint="eastAsia"/>
                <w:szCs w:val="24"/>
              </w:rPr>
              <w:t>活动名</w:t>
            </w:r>
            <w:r>
              <w:rPr>
                <w:rFonts w:hint="eastAsia"/>
                <w:szCs w:val="24"/>
              </w:rPr>
              <w:t>[</w:t>
            </w:r>
            <w:r>
              <w:rPr>
                <w:rFonts w:hint="eastAsia"/>
                <w:szCs w:val="24"/>
                <w:highlight w:val="yellow"/>
              </w:rPr>
              <w:t>2022</w:t>
            </w:r>
            <w:r>
              <w:rPr>
                <w:rFonts w:hint="eastAsia"/>
                <w:szCs w:val="24"/>
                <w:highlight w:val="yellow"/>
              </w:rPr>
              <w:t>年研究生学术墙报交流会</w:t>
            </w:r>
            <w:r>
              <w:rPr>
                <w:rFonts w:hint="eastAsia"/>
                <w:szCs w:val="24"/>
              </w:rPr>
              <w:t>]</w:t>
            </w:r>
            <w:r>
              <w:rPr>
                <w:rFonts w:hint="eastAsia"/>
                <w:szCs w:val="24"/>
              </w:rPr>
              <w:t>（</w:t>
            </w:r>
            <w:r>
              <w:rPr>
                <w:rFonts w:hint="eastAsia"/>
                <w:szCs w:val="24"/>
              </w:rPr>
              <w:t>字体：黑体</w:t>
            </w:r>
            <w:r>
              <w:rPr>
                <w:rFonts w:hint="eastAsia"/>
                <w:szCs w:val="24"/>
              </w:rPr>
              <w:t>）；</w:t>
            </w:r>
            <w:r>
              <w:rPr>
                <w:rFonts w:hint="eastAsia"/>
                <w:szCs w:val="24"/>
              </w:rPr>
              <w:t>c.</w:t>
            </w:r>
            <w:r>
              <w:rPr>
                <w:rFonts w:hint="eastAsia"/>
                <w:szCs w:val="24"/>
              </w:rPr>
              <w:t>右上角预留一定空间作为</w:t>
            </w:r>
            <w:r>
              <w:rPr>
                <w:rFonts w:hint="eastAsia"/>
                <w:szCs w:val="24"/>
                <w:highlight w:val="yellow"/>
              </w:rPr>
              <w:t>编号</w:t>
            </w:r>
            <w:r>
              <w:rPr>
                <w:rFonts w:hint="eastAsia"/>
                <w:szCs w:val="24"/>
                <w:highlight w:val="yellow"/>
              </w:rPr>
              <w:t>区域</w:t>
            </w:r>
            <w:r w:rsidR="00204A31">
              <w:rPr>
                <w:rFonts w:hint="eastAsia"/>
                <w:szCs w:val="24"/>
              </w:rPr>
              <w:t>，作者不用填写编号，在后期印刷过程中，研究生会将给</w:t>
            </w:r>
            <w:r>
              <w:rPr>
                <w:rFonts w:hint="eastAsia"/>
                <w:szCs w:val="24"/>
              </w:rPr>
              <w:t>墙报加上编号。</w:t>
            </w:r>
          </w:p>
          <w:p w:rsidR="00EF2F20" w:rsidRDefault="00EF2F20">
            <w:pPr>
              <w:pStyle w:val="-"/>
              <w:ind w:firstLineChars="0" w:firstLine="0"/>
              <w:rPr>
                <w:szCs w:val="24"/>
              </w:rPr>
            </w:pPr>
          </w:p>
          <w:p w:rsidR="002073EA" w:rsidRDefault="00A24B09">
            <w:pPr>
              <w:pStyle w:val="-"/>
              <w:ind w:firstLineChars="0" w:firstLine="0"/>
              <w:rPr>
                <w:rFonts w:hint="eastAsia"/>
                <w:szCs w:val="24"/>
              </w:rPr>
            </w:pPr>
            <w:r>
              <w:rPr>
                <w:noProof/>
                <w:szCs w:val="24"/>
              </w:rPr>
              <w:drawing>
                <wp:inline distT="0" distB="0" distL="114300" distR="114300">
                  <wp:extent cx="6309360" cy="5699760"/>
                  <wp:effectExtent l="0" t="0" r="0" b="15240"/>
                  <wp:docPr id="1" name="图片 1" descr="模板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图片 1" descr="模板"/>
                          <pic:cNvPicPr>
                            <a:picLocks noChangeAspect="1"/>
                          </pic:cNvPicPr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6309360" cy="56997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  <w:p w:rsidR="00EF2F20" w:rsidRDefault="00EF2F20">
            <w:pPr>
              <w:pStyle w:val="-"/>
              <w:ind w:firstLineChars="0" w:firstLine="0"/>
              <w:rPr>
                <w:szCs w:val="24"/>
              </w:rPr>
            </w:pPr>
            <w:bookmarkStart w:id="0" w:name="_GoBack"/>
            <w:bookmarkEnd w:id="0"/>
          </w:p>
        </w:tc>
      </w:tr>
    </w:tbl>
    <w:p w:rsidR="002073EA" w:rsidRDefault="002073EA">
      <w:pPr>
        <w:pStyle w:val="-"/>
        <w:ind w:firstLineChars="0" w:firstLine="0"/>
      </w:pPr>
    </w:p>
    <w:sectPr w:rsidR="002073EA">
      <w:pgSz w:w="11906" w:h="16838"/>
      <w:pgMar w:top="1440" w:right="964" w:bottom="1440" w:left="964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A24B09" w:rsidRDefault="00A24B09" w:rsidP="00204A31">
      <w:r>
        <w:separator/>
      </w:r>
    </w:p>
  </w:endnote>
  <w:endnote w:type="continuationSeparator" w:id="0">
    <w:p w:rsidR="00A24B09" w:rsidRDefault="00A24B09" w:rsidP="00204A3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A24B09" w:rsidRDefault="00A24B09" w:rsidP="00204A31">
      <w:r>
        <w:separator/>
      </w:r>
    </w:p>
  </w:footnote>
  <w:footnote w:type="continuationSeparator" w:id="0">
    <w:p w:rsidR="00A24B09" w:rsidRDefault="00A24B09" w:rsidP="00204A3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bordersDoNotSurroundHeader/>
  <w:bordersDoNotSurroundFooter/>
  <w:proofState w:spelling="clean" w:grammar="clean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OGJiNzkzMjIwMjMzZDgzMzRhNmIzOTVhNDdmZjQ1MmMifQ=="/>
  </w:docVars>
  <w:rsids>
    <w:rsidRoot w:val="00F21D72"/>
    <w:rsid w:val="0016738A"/>
    <w:rsid w:val="00204A31"/>
    <w:rsid w:val="002073EA"/>
    <w:rsid w:val="0051523E"/>
    <w:rsid w:val="00521D06"/>
    <w:rsid w:val="00654624"/>
    <w:rsid w:val="006B0786"/>
    <w:rsid w:val="006E14FF"/>
    <w:rsid w:val="006E4C15"/>
    <w:rsid w:val="00771A2A"/>
    <w:rsid w:val="007F1BC8"/>
    <w:rsid w:val="009B763F"/>
    <w:rsid w:val="009E1D7A"/>
    <w:rsid w:val="00A24B09"/>
    <w:rsid w:val="00AC7E0D"/>
    <w:rsid w:val="00D16FAA"/>
    <w:rsid w:val="00D612E2"/>
    <w:rsid w:val="00EF2F20"/>
    <w:rsid w:val="00F205D1"/>
    <w:rsid w:val="00F21D72"/>
    <w:rsid w:val="00F97D63"/>
    <w:rsid w:val="00FA470B"/>
    <w:rsid w:val="1F3B4876"/>
    <w:rsid w:val="3A070F7A"/>
    <w:rsid w:val="66427C67"/>
    <w:rsid w:val="68154EBC"/>
    <w:rsid w:val="6C440750"/>
    <w:rsid w:val="71503F80"/>
    <w:rsid w:val="7656362A"/>
    <w:rsid w:val="770C23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">
    <w:name w:val="标题-宋体-加粗小三"/>
    <w:next w:val="a"/>
    <w:link w:val="--0"/>
    <w:qFormat/>
    <w:pPr>
      <w:spacing w:afterLines="50" w:after="156"/>
      <w:jc w:val="center"/>
    </w:pPr>
    <w:rPr>
      <w:rFonts w:ascii="Times New Roman" w:eastAsia="宋体" w:hAnsi="Times New Roman"/>
      <w:b/>
      <w:kern w:val="2"/>
      <w:sz w:val="44"/>
      <w:szCs w:val="36"/>
    </w:rPr>
  </w:style>
  <w:style w:type="character" w:customStyle="1" w:styleId="--0">
    <w:name w:val="标题-宋体-加粗小三 字符"/>
    <w:basedOn w:val="a0"/>
    <w:link w:val="--"/>
    <w:qFormat/>
    <w:rPr>
      <w:rFonts w:ascii="Times New Roman" w:eastAsia="宋体" w:hAnsi="Times New Roman"/>
      <w:b/>
      <w:sz w:val="44"/>
      <w:szCs w:val="36"/>
    </w:rPr>
  </w:style>
  <w:style w:type="paragraph" w:customStyle="1" w:styleId="-">
    <w:name w:val="正文-宋体小四"/>
    <w:basedOn w:val="a"/>
    <w:link w:val="-0"/>
    <w:qFormat/>
    <w:pPr>
      <w:spacing w:line="30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-0">
    <w:name w:val="正文-宋体小四 字符"/>
    <w:basedOn w:val="a0"/>
    <w:link w:val="-"/>
    <w:rPr>
      <w:rFonts w:ascii="Times New Roman" w:eastAsia="宋体" w:hAnsi="Times New Roman"/>
      <w:sz w:val="24"/>
    </w:rPr>
  </w:style>
  <w:style w:type="character" w:styleId="a4">
    <w:name w:val="Placeholder Text"/>
    <w:basedOn w:val="a0"/>
    <w:uiPriority w:val="99"/>
    <w:semiHidden/>
    <w:qFormat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4A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4A31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0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04A31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0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04A31"/>
    <w:rPr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Table Grid" w:semiHidden="0" w:uiPriority="39" w:unhideWhenUsed="0" w:qFormat="1"/>
    <w:lsdException w:name="Placeholder Text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--">
    <w:name w:val="标题-宋体-加粗小三"/>
    <w:next w:val="a"/>
    <w:link w:val="--0"/>
    <w:qFormat/>
    <w:pPr>
      <w:spacing w:afterLines="50" w:after="156"/>
      <w:jc w:val="center"/>
    </w:pPr>
    <w:rPr>
      <w:rFonts w:ascii="Times New Roman" w:eastAsia="宋体" w:hAnsi="Times New Roman"/>
      <w:b/>
      <w:kern w:val="2"/>
      <w:sz w:val="44"/>
      <w:szCs w:val="36"/>
    </w:rPr>
  </w:style>
  <w:style w:type="character" w:customStyle="1" w:styleId="--0">
    <w:name w:val="标题-宋体-加粗小三 字符"/>
    <w:basedOn w:val="a0"/>
    <w:link w:val="--"/>
    <w:qFormat/>
    <w:rPr>
      <w:rFonts w:ascii="Times New Roman" w:eastAsia="宋体" w:hAnsi="Times New Roman"/>
      <w:b/>
      <w:sz w:val="44"/>
      <w:szCs w:val="36"/>
    </w:rPr>
  </w:style>
  <w:style w:type="paragraph" w:customStyle="1" w:styleId="-">
    <w:name w:val="正文-宋体小四"/>
    <w:basedOn w:val="a"/>
    <w:link w:val="-0"/>
    <w:qFormat/>
    <w:pPr>
      <w:spacing w:line="300" w:lineRule="auto"/>
      <w:ind w:firstLineChars="200" w:firstLine="200"/>
    </w:pPr>
    <w:rPr>
      <w:rFonts w:ascii="Times New Roman" w:eastAsia="宋体" w:hAnsi="Times New Roman"/>
      <w:sz w:val="24"/>
    </w:rPr>
  </w:style>
  <w:style w:type="character" w:customStyle="1" w:styleId="-0">
    <w:name w:val="正文-宋体小四 字符"/>
    <w:basedOn w:val="a0"/>
    <w:link w:val="-"/>
    <w:rPr>
      <w:rFonts w:ascii="Times New Roman" w:eastAsia="宋体" w:hAnsi="Times New Roman"/>
      <w:sz w:val="24"/>
    </w:rPr>
  </w:style>
  <w:style w:type="character" w:styleId="a4">
    <w:name w:val="Placeholder Text"/>
    <w:basedOn w:val="a0"/>
    <w:uiPriority w:val="99"/>
    <w:semiHidden/>
    <w:qFormat/>
    <w:rPr>
      <w:color w:val="808080"/>
    </w:rPr>
  </w:style>
  <w:style w:type="paragraph" w:styleId="a5">
    <w:name w:val="Balloon Text"/>
    <w:basedOn w:val="a"/>
    <w:link w:val="Char"/>
    <w:uiPriority w:val="99"/>
    <w:semiHidden/>
    <w:unhideWhenUsed/>
    <w:rsid w:val="00204A31"/>
    <w:rPr>
      <w:sz w:val="18"/>
      <w:szCs w:val="18"/>
    </w:rPr>
  </w:style>
  <w:style w:type="character" w:customStyle="1" w:styleId="Char">
    <w:name w:val="批注框文本 Char"/>
    <w:basedOn w:val="a0"/>
    <w:link w:val="a5"/>
    <w:uiPriority w:val="99"/>
    <w:semiHidden/>
    <w:rsid w:val="00204A31"/>
    <w:rPr>
      <w:kern w:val="2"/>
      <w:sz w:val="18"/>
      <w:szCs w:val="18"/>
    </w:rPr>
  </w:style>
  <w:style w:type="paragraph" w:styleId="a6">
    <w:name w:val="header"/>
    <w:basedOn w:val="a"/>
    <w:link w:val="Char0"/>
    <w:uiPriority w:val="99"/>
    <w:unhideWhenUsed/>
    <w:rsid w:val="00204A31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0">
    <w:name w:val="页眉 Char"/>
    <w:basedOn w:val="a0"/>
    <w:link w:val="a6"/>
    <w:uiPriority w:val="99"/>
    <w:rsid w:val="00204A31"/>
    <w:rPr>
      <w:kern w:val="2"/>
      <w:sz w:val="18"/>
      <w:szCs w:val="18"/>
    </w:rPr>
  </w:style>
  <w:style w:type="paragraph" w:styleId="a7">
    <w:name w:val="footer"/>
    <w:basedOn w:val="a"/>
    <w:link w:val="Char1"/>
    <w:uiPriority w:val="99"/>
    <w:unhideWhenUsed/>
    <w:rsid w:val="00204A31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1">
    <w:name w:val="页脚 Char"/>
    <w:basedOn w:val="a0"/>
    <w:link w:val="a7"/>
    <w:uiPriority w:val="99"/>
    <w:rsid w:val="00204A31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Parts>
    <w:docPart>
      <w:docPartPr>
        <w:name w:val="B9FC91C4EFDE48AFBD990E54BA40A189"/>
        <w:category>
          <w:name w:val="常规"/>
          <w:gallery w:val="placeholder"/>
        </w:category>
        <w:types>
          <w:type w:val="bbPlcHdr"/>
        </w:types>
        <w:behaviors>
          <w:behavior w:val="content"/>
        </w:behaviors>
        <w:guid w:val="{92F83981-A76D-45D0-BBAA-9B0AB7C8CC2E}"/>
      </w:docPartPr>
      <w:docPartBody>
        <w:p w:rsidR="009D4BAA" w:rsidRDefault="0041562F">
          <w:pPr>
            <w:pStyle w:val="B9FC91C4EFDE48AFBD990E54BA40A189"/>
          </w:pPr>
          <w:r>
            <w:rPr>
              <w:rStyle w:val="a3"/>
            </w:rPr>
            <w:t>选择一项。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等线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E0CB3"/>
    <w:rsid w:val="00003902"/>
    <w:rsid w:val="0041562F"/>
    <w:rsid w:val="009D4BAA"/>
    <w:rsid w:val="00A56491"/>
    <w:rsid w:val="00C06F96"/>
    <w:rsid w:val="00CE0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B06202BF1498484EA35CBB8EB4952D7A">
    <w:name w:val="B06202BF1498484EA35CBB8EB4952D7A"/>
    <w:pPr>
      <w:widowControl w:val="0"/>
      <w:jc w:val="both"/>
    </w:pPr>
    <w:rPr>
      <w:kern w:val="2"/>
      <w:sz w:val="21"/>
      <w:szCs w:val="22"/>
    </w:rPr>
  </w:style>
  <w:style w:type="paragraph" w:customStyle="1" w:styleId="A8D1108252A94D13A2DD2282A1DFA11A">
    <w:name w:val="A8D1108252A94D13A2DD2282A1DFA11A"/>
    <w:pPr>
      <w:widowControl w:val="0"/>
      <w:jc w:val="both"/>
    </w:pPr>
    <w:rPr>
      <w:kern w:val="2"/>
      <w:sz w:val="21"/>
      <w:szCs w:val="22"/>
    </w:rPr>
  </w:style>
  <w:style w:type="paragraph" w:customStyle="1" w:styleId="0019A05571604E6EBD2DA5C72B6D90AD">
    <w:name w:val="0019A05571604E6EBD2DA5C72B6D90A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BE964170944803BAA57CCAC205FE60">
    <w:name w:val="60BE964170944803BAA57CCAC205FE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E49B831BE7A4E7ABBD21A8848A7B909">
    <w:name w:val="8E49B831BE7A4E7ABBD21A8848A7B9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41D1F434ED44FDA37A9A7346321AB9">
    <w:name w:val="3C41D1F434ED44FDA37A9A7346321AB9"/>
    <w:pPr>
      <w:widowControl w:val="0"/>
      <w:jc w:val="both"/>
    </w:pPr>
    <w:rPr>
      <w:kern w:val="2"/>
      <w:sz w:val="21"/>
      <w:szCs w:val="22"/>
    </w:rPr>
  </w:style>
  <w:style w:type="paragraph" w:customStyle="1" w:styleId="56F5318CEB5048B5BE7E7EF20E97D11B">
    <w:name w:val="56F5318CEB5048B5BE7E7EF20E97D1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0B8E2BAFEE4E28AEA1B5E2217005EE">
    <w:name w:val="6D0B8E2BAFEE4E28AEA1B5E2217005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F739139BA64F93880D07A4C80A6E1F">
    <w:name w:val="16F739139BA64F93880D07A4C80A6E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59070D19E042669B9C01B19CCAADE1">
    <w:name w:val="3459070D19E042669B9C01B19CCAADE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F6BBAC49104002A5318019AA975792">
    <w:name w:val="80F6BBAC49104002A5318019AA9757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4C0163E409431B8144BFD5ABCD2D8F">
    <w:name w:val="7E4C0163E409431B8144BFD5ABCD2D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2E743B3F5E4948AD20238804DD04C5">
    <w:name w:val="B52E743B3F5E4948AD20238804DD04C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FE35B8FFF3454490044171185DDC13">
    <w:name w:val="E8FE35B8FFF3454490044171185DDC1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2D5B9F2498432DAE5B0D67FE62450A">
    <w:name w:val="762D5B9F2498432DAE5B0D67FE6245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EBBFD53C1F46148A6FD5000162E180">
    <w:name w:val="2CEBBFD53C1F46148A6FD5000162E1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9DA1188C374D439F3AD8601B428B11">
    <w:name w:val="0D9DA1188C374D439F3AD8601B428B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D42378C75864C8297086F9BD7C70F61">
    <w:name w:val="7D42378C75864C8297086F9BD7C70F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82CD3D71F0414C9DA83466C3D7B833">
    <w:name w:val="B382CD3D71F0414C9DA83466C3D7B8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9FC91C4EFDE48AFBD990E54BA40A189">
    <w:name w:val="B9FC91C4EFDE48AFBD990E54BA40A189"/>
    <w:qFormat/>
    <w:pPr>
      <w:widowControl w:val="0"/>
      <w:jc w:val="both"/>
    </w:pPr>
    <w:rPr>
      <w:kern w:val="2"/>
      <w:sz w:val="21"/>
      <w:szCs w:val="22"/>
    </w:rPr>
  </w:style>
</w:styles>
</file>

<file path=word/glossary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Default Paragraph Font" w:uiPriority="1"/>
    <w:lsdException w:name="Normal Table" w:qFormat="1"/>
    <w:lsdException w:name="Placeholder Text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Placeholder Text"/>
    <w:basedOn w:val="a0"/>
    <w:uiPriority w:val="99"/>
    <w:semiHidden/>
    <w:qFormat/>
    <w:rPr>
      <w:color w:val="808080"/>
    </w:rPr>
  </w:style>
  <w:style w:type="paragraph" w:customStyle="1" w:styleId="B06202BF1498484EA35CBB8EB4952D7A">
    <w:name w:val="B06202BF1498484EA35CBB8EB4952D7A"/>
    <w:pPr>
      <w:widowControl w:val="0"/>
      <w:jc w:val="both"/>
    </w:pPr>
    <w:rPr>
      <w:kern w:val="2"/>
      <w:sz w:val="21"/>
      <w:szCs w:val="22"/>
    </w:rPr>
  </w:style>
  <w:style w:type="paragraph" w:customStyle="1" w:styleId="A8D1108252A94D13A2DD2282A1DFA11A">
    <w:name w:val="A8D1108252A94D13A2DD2282A1DFA11A"/>
    <w:pPr>
      <w:widowControl w:val="0"/>
      <w:jc w:val="both"/>
    </w:pPr>
    <w:rPr>
      <w:kern w:val="2"/>
      <w:sz w:val="21"/>
      <w:szCs w:val="22"/>
    </w:rPr>
  </w:style>
  <w:style w:type="paragraph" w:customStyle="1" w:styleId="0019A05571604E6EBD2DA5C72B6D90AD">
    <w:name w:val="0019A05571604E6EBD2DA5C72B6D90AD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0BE964170944803BAA57CCAC205FE60">
    <w:name w:val="60BE964170944803BAA57CCAC205FE6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E49B831BE7A4E7ABBD21A8848A7B909">
    <w:name w:val="8E49B831BE7A4E7ABBD21A8848A7B909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C41D1F434ED44FDA37A9A7346321AB9">
    <w:name w:val="3C41D1F434ED44FDA37A9A7346321AB9"/>
    <w:pPr>
      <w:widowControl w:val="0"/>
      <w:jc w:val="both"/>
    </w:pPr>
    <w:rPr>
      <w:kern w:val="2"/>
      <w:sz w:val="21"/>
      <w:szCs w:val="22"/>
    </w:rPr>
  </w:style>
  <w:style w:type="paragraph" w:customStyle="1" w:styleId="56F5318CEB5048B5BE7E7EF20E97D11B">
    <w:name w:val="56F5318CEB5048B5BE7E7EF20E97D11B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6D0B8E2BAFEE4E28AEA1B5E2217005EE">
    <w:name w:val="6D0B8E2BAFEE4E28AEA1B5E2217005EE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16F739139BA64F93880D07A4C80A6E1F">
    <w:name w:val="16F739139BA64F93880D07A4C80A6E1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3459070D19E042669B9C01B19CCAADE1">
    <w:name w:val="3459070D19E042669B9C01B19CCAADE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80F6BBAC49104002A5318019AA975792">
    <w:name w:val="80F6BBAC49104002A5318019AA975792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E4C0163E409431B8144BFD5ABCD2D8F">
    <w:name w:val="7E4C0163E409431B8144BFD5ABCD2D8F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52E743B3F5E4948AD20238804DD04C5">
    <w:name w:val="B52E743B3F5E4948AD20238804DD04C5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E8FE35B8FFF3454490044171185DDC13">
    <w:name w:val="E8FE35B8FFF3454490044171185DDC1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62D5B9F2498432DAE5B0D67FE62450A">
    <w:name w:val="762D5B9F2498432DAE5B0D67FE62450A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2CEBBFD53C1F46148A6FD5000162E180">
    <w:name w:val="2CEBBFD53C1F46148A6FD5000162E180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0D9DA1188C374D439F3AD8601B428B11">
    <w:name w:val="0D9DA1188C374D439F3AD8601B428B1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7D42378C75864C8297086F9BD7C70F61">
    <w:name w:val="7D42378C75864C8297086F9BD7C70F61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382CD3D71F0414C9DA83466C3D7B833">
    <w:name w:val="B382CD3D71F0414C9DA83466C3D7B833"/>
    <w:qFormat/>
    <w:pPr>
      <w:widowControl w:val="0"/>
      <w:jc w:val="both"/>
    </w:pPr>
    <w:rPr>
      <w:kern w:val="2"/>
      <w:sz w:val="21"/>
      <w:szCs w:val="22"/>
    </w:rPr>
  </w:style>
  <w:style w:type="paragraph" w:customStyle="1" w:styleId="B9FC91C4EFDE48AFBD990E54BA40A189">
    <w:name w:val="B9FC91C4EFDE48AFBD990E54BA40A189"/>
    <w:qFormat/>
    <w:pPr>
      <w:widowControl w:val="0"/>
      <w:jc w:val="both"/>
    </w:pPr>
    <w:rPr>
      <w:kern w:val="2"/>
      <w:sz w:val="21"/>
      <w:szCs w:val="22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Qiao ZC</dc:creator>
  <cp:lastModifiedBy>NTKO</cp:lastModifiedBy>
  <cp:revision>3</cp:revision>
  <dcterms:created xsi:type="dcterms:W3CDTF">2022-06-09T01:10:00Z</dcterms:created>
  <dcterms:modified xsi:type="dcterms:W3CDTF">2022-06-09T01:10:00Z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B5638955DB0F475AB34F90EA9DA6C61C</vt:lpwstr>
  </property>
</Properties>
</file>