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B" w:rsidRDefault="005E1144">
      <w:pPr>
        <w:spacing w:line="300" w:lineRule="auto"/>
        <w:rPr>
          <w:rFonts w:eastAsia="长城小标宋体"/>
          <w:b/>
          <w:bCs/>
          <w:sz w:val="32"/>
          <w:szCs w:val="21"/>
        </w:rPr>
      </w:pPr>
      <w:r>
        <w:rPr>
          <w:rFonts w:eastAsia="长城小标宋体" w:hint="eastAsia"/>
          <w:b/>
          <w:bCs/>
          <w:sz w:val="32"/>
          <w:szCs w:val="21"/>
        </w:rPr>
        <w:t>附件</w:t>
      </w:r>
      <w:r w:rsidR="00D40949">
        <w:rPr>
          <w:rFonts w:eastAsia="长城小标宋体" w:hint="eastAsia"/>
          <w:b/>
          <w:bCs/>
          <w:sz w:val="32"/>
          <w:szCs w:val="21"/>
        </w:rPr>
        <w:t>2</w:t>
      </w:r>
      <w:r>
        <w:rPr>
          <w:rFonts w:eastAsia="长城小标宋体" w:hint="eastAsia"/>
          <w:b/>
          <w:bCs/>
          <w:sz w:val="32"/>
          <w:szCs w:val="21"/>
        </w:rPr>
        <w:t>：</w:t>
      </w:r>
    </w:p>
    <w:p w:rsidR="00736ECB" w:rsidRDefault="005E1144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  <w:r>
        <w:rPr>
          <w:rFonts w:eastAsia="长城小标宋体" w:hint="eastAsia"/>
          <w:b/>
          <w:bCs/>
          <w:sz w:val="40"/>
          <w:szCs w:val="24"/>
        </w:rPr>
        <w:t>201</w:t>
      </w:r>
      <w:r>
        <w:rPr>
          <w:rFonts w:eastAsia="长城小标宋体" w:hint="eastAsia"/>
          <w:b/>
          <w:bCs/>
          <w:sz w:val="40"/>
          <w:szCs w:val="24"/>
        </w:rPr>
        <w:t>8</w:t>
      </w:r>
      <w:r>
        <w:rPr>
          <w:rFonts w:eastAsia="长城小标宋体" w:hint="eastAsia"/>
          <w:b/>
          <w:bCs/>
          <w:sz w:val="40"/>
          <w:szCs w:val="24"/>
        </w:rPr>
        <w:t>年中国科学院科普微视频创意大赛</w:t>
      </w:r>
    </w:p>
    <w:p w:rsidR="00736ECB" w:rsidRDefault="005E1144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  <w:r>
        <w:rPr>
          <w:rFonts w:eastAsia="长城小标宋体" w:hint="eastAsia"/>
          <w:b/>
          <w:bCs/>
          <w:sz w:val="40"/>
          <w:szCs w:val="24"/>
        </w:rPr>
        <w:t>科普</w:t>
      </w:r>
      <w:r>
        <w:rPr>
          <w:rFonts w:eastAsia="长城小标宋体" w:hint="eastAsia"/>
          <w:b/>
          <w:bCs/>
          <w:sz w:val="40"/>
          <w:szCs w:val="24"/>
        </w:rPr>
        <w:t>视频</w:t>
      </w:r>
      <w:r>
        <w:rPr>
          <w:rFonts w:eastAsia="长城小标宋体" w:hint="eastAsia"/>
          <w:b/>
          <w:bCs/>
          <w:sz w:val="40"/>
          <w:szCs w:val="24"/>
        </w:rPr>
        <w:t>参赛</w:t>
      </w:r>
      <w:r>
        <w:rPr>
          <w:rFonts w:eastAsia="长城小标宋体" w:hint="eastAsia"/>
          <w:b/>
          <w:bCs/>
          <w:sz w:val="40"/>
          <w:szCs w:val="24"/>
        </w:rPr>
        <w:t>表</w:t>
      </w:r>
    </w:p>
    <w:p w:rsidR="00736ECB" w:rsidRPr="00D40949" w:rsidRDefault="00736ECB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  <w:bookmarkStart w:id="0" w:name="_GoBack"/>
      <w:bookmarkEnd w:id="0"/>
    </w:p>
    <w:p w:rsidR="00736ECB" w:rsidRDefault="005E1144" w:rsidP="00D40949">
      <w:pPr>
        <w:ind w:leftChars="-550" w:left="-1155" w:rightChars="-450" w:right="-945" w:firstLineChars="150" w:firstLine="361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报名表编号</w:t>
      </w:r>
      <w:r>
        <w:rPr>
          <w:rFonts w:ascii="宋体" w:eastAsia="宋体" w:hAnsi="宋体" w:cs="Times New Roman" w:hint="eastAsia"/>
          <w:b/>
          <w:sz w:val="24"/>
        </w:rPr>
        <w:t>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</w:t>
      </w:r>
      <w:r>
        <w:rPr>
          <w:rFonts w:ascii="宋体" w:eastAsia="宋体" w:hAnsi="宋体" w:cs="Times New Roman" w:hint="eastAsia"/>
          <w:b/>
          <w:sz w:val="24"/>
        </w:rPr>
        <w:t>参赛作品编号</w:t>
      </w:r>
      <w:r>
        <w:rPr>
          <w:rFonts w:ascii="宋体" w:eastAsia="宋体" w:hAnsi="宋体" w:cs="Times New Roman" w:hint="eastAsia"/>
          <w:b/>
          <w:sz w:val="24"/>
        </w:rPr>
        <w:t>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>（由工作人员填写）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736ECB">
        <w:trPr>
          <w:trHeight w:val="512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736ECB">
        <w:trPr>
          <w:trHeight w:val="529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PMingLiU" w:eastAsia="宋体" w:hAnsi="PMingLiU" w:cs="Times New Roman" w:hint="eastAsia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535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（</w:t>
            </w:r>
            <w:r>
              <w:rPr>
                <w:rFonts w:ascii="黑体" w:eastAsia="黑体" w:hAnsi="宋体" w:cs="Times New Roman" w:hint="eastAsia"/>
                <w:szCs w:val="21"/>
              </w:rPr>
              <w:t>单选</w:t>
            </w:r>
            <w:r>
              <w:rPr>
                <w:rFonts w:ascii="黑体" w:eastAsia="黑体" w:hAnsi="宋体" w:cs="Times New Roman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高端前沿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科学热点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新潮探索</w:t>
            </w:r>
          </w:p>
        </w:tc>
      </w:tr>
      <w:tr w:rsidR="00736ECB">
        <w:trPr>
          <w:trHeight w:val="471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创</w:t>
            </w:r>
          </w:p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人员或单位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作品时长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736ECB">
        <w:trPr>
          <w:trHeight w:val="471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1"/>
              </w:rPr>
              <w:t>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元</w:t>
            </w: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2438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2396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:rsidR="00736ECB" w:rsidRDefault="00736ECB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518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736ECB">
        <w:trPr>
          <w:trHeight w:val="554"/>
        </w:trPr>
        <w:tc>
          <w:tcPr>
            <w:tcW w:w="1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称</w:t>
            </w:r>
          </w:p>
        </w:tc>
        <w:tc>
          <w:tcPr>
            <w:tcW w:w="500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数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471"/>
        </w:trPr>
        <w:tc>
          <w:tcPr>
            <w:tcW w:w="1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736ECB" w:rsidRDefault="00736ECB" w:rsidP="00D40949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736ECB">
        <w:trPr>
          <w:trHeight w:val="471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lastRenderedPageBreak/>
              <w:t>联系人</w:t>
            </w: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信息</w:t>
            </w:r>
          </w:p>
        </w:tc>
      </w:tr>
      <w:tr w:rsidR="00736ECB">
        <w:trPr>
          <w:trHeight w:val="471"/>
        </w:trPr>
        <w:tc>
          <w:tcPr>
            <w:tcW w:w="15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先生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女士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QQ+QQ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名称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736ECB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6ECB"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736ECB">
        <w:trPr>
          <w:trHeight w:val="7635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8"/>
                <w:szCs w:val="18"/>
              </w:rPr>
              <w:t xml:space="preserve">  </w:t>
            </w:r>
          </w:p>
          <w:p w:rsidR="00736ECB" w:rsidRDefault="00736ECB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:rsidR="00736ECB" w:rsidRDefault="00736ECB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:rsidR="00736ECB" w:rsidRDefault="005E114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本人郑重承诺：对所提交的微视频作品拥有自主知识产权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:rsidR="00736ECB" w:rsidRDefault="00736ECB">
            <w:pPr>
              <w:spacing w:line="276" w:lineRule="auto"/>
              <w:rPr>
                <w:sz w:val="28"/>
              </w:rPr>
            </w:pPr>
          </w:p>
          <w:p w:rsidR="00736ECB" w:rsidRDefault="00736ECB">
            <w:pPr>
              <w:spacing w:line="276" w:lineRule="auto"/>
              <w:rPr>
                <w:sz w:val="28"/>
              </w:rPr>
            </w:pPr>
          </w:p>
          <w:p w:rsidR="00736ECB" w:rsidRDefault="00736ECB">
            <w:pPr>
              <w:spacing w:line="276" w:lineRule="auto"/>
              <w:rPr>
                <w:sz w:val="28"/>
              </w:rPr>
            </w:pPr>
          </w:p>
          <w:p w:rsidR="00736ECB" w:rsidRDefault="005E1144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:rsidR="00736ECB" w:rsidRDefault="00736ECB">
            <w:pPr>
              <w:spacing w:line="276" w:lineRule="auto"/>
              <w:rPr>
                <w:sz w:val="28"/>
              </w:rPr>
            </w:pPr>
          </w:p>
          <w:p w:rsidR="00736ECB" w:rsidRDefault="00736ECB">
            <w:pPr>
              <w:spacing w:line="276" w:lineRule="auto"/>
              <w:rPr>
                <w:sz w:val="28"/>
              </w:rPr>
            </w:pPr>
          </w:p>
          <w:p w:rsidR="00736ECB" w:rsidRDefault="005E114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201</w:t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736ECB">
        <w:trPr>
          <w:trHeight w:val="346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736ECB" w:rsidRDefault="005E1144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 w:rsidR="00736ECB">
        <w:trPr>
          <w:trHeight w:val="1536"/>
        </w:trPr>
        <w:tc>
          <w:tcPr>
            <w:tcW w:w="46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line="720" w:lineRule="auto"/>
              <w:jc w:val="center"/>
              <w:rPr>
                <w:rFonts w:ascii="宋体" w:eastAsia="长城小标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中国科学院科普微视频创意大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赛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autoSpaceDN w:val="0"/>
              <w:spacing w:line="72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官网</w:t>
            </w:r>
            <w:proofErr w:type="gramEnd"/>
          </w:p>
        </w:tc>
        <w:tc>
          <w:tcPr>
            <w:tcW w:w="47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6ECB" w:rsidRDefault="005E1144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http://app.kepu.cn/videoevent/</w:t>
            </w:r>
          </w:p>
        </w:tc>
      </w:tr>
    </w:tbl>
    <w:p w:rsidR="00736ECB" w:rsidRDefault="00736ECB"/>
    <w:sectPr w:rsidR="00736ECB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44" w:rsidRDefault="005E1144">
      <w:r>
        <w:separator/>
      </w:r>
    </w:p>
  </w:endnote>
  <w:endnote w:type="continuationSeparator" w:id="0">
    <w:p w:rsidR="005E1144" w:rsidRDefault="005E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CB" w:rsidRDefault="005E11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0949" w:rsidRPr="00D40949">
      <w:rPr>
        <w:noProof/>
        <w:lang w:val="zh-CN"/>
      </w:rPr>
      <w:t>1</w:t>
    </w:r>
    <w:r>
      <w:fldChar w:fldCharType="end"/>
    </w:r>
  </w:p>
  <w:p w:rsidR="00736ECB" w:rsidRDefault="00736E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44" w:rsidRDefault="005E1144">
      <w:r>
        <w:separator/>
      </w:r>
    </w:p>
  </w:footnote>
  <w:footnote w:type="continuationSeparator" w:id="0">
    <w:p w:rsidR="005E1144" w:rsidRDefault="005E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E9"/>
    <w:rsid w:val="001227E9"/>
    <w:rsid w:val="001345C5"/>
    <w:rsid w:val="005E1144"/>
    <w:rsid w:val="00736ECB"/>
    <w:rsid w:val="00D40949"/>
    <w:rsid w:val="01971337"/>
    <w:rsid w:val="08BE31AB"/>
    <w:rsid w:val="0A2D2CAC"/>
    <w:rsid w:val="0C356CFB"/>
    <w:rsid w:val="0D603D56"/>
    <w:rsid w:val="12F814C2"/>
    <w:rsid w:val="404F6D99"/>
    <w:rsid w:val="4B3067BA"/>
    <w:rsid w:val="549265A5"/>
    <w:rsid w:val="59E91431"/>
    <w:rsid w:val="6F094B95"/>
    <w:rsid w:val="78AB5CC9"/>
    <w:rsid w:val="795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zhangli</cp:lastModifiedBy>
  <cp:revision>2</cp:revision>
  <dcterms:created xsi:type="dcterms:W3CDTF">2017-11-02T06:21:00Z</dcterms:created>
  <dcterms:modified xsi:type="dcterms:W3CDTF">2018-09-07T02:45:00Z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