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7D" w:rsidRPr="004D187D" w:rsidRDefault="00AD2370" w:rsidP="00FB5A7E">
      <w:pPr>
        <w:pStyle w:val="a8"/>
        <w:shd w:val="clear" w:color="auto" w:fill="FFFFFF"/>
        <w:spacing w:beforeLines="50" w:beforeAutospacing="0" w:afterLines="50" w:afterAutospacing="0"/>
        <w:jc w:val="center"/>
        <w:rPr>
          <w:b/>
          <w:sz w:val="44"/>
          <w:szCs w:val="44"/>
        </w:rPr>
      </w:pPr>
      <w:r>
        <w:rPr>
          <w:rFonts w:hint="eastAsia"/>
          <w:b/>
          <w:sz w:val="44"/>
          <w:szCs w:val="44"/>
        </w:rPr>
        <w:t>国科大</w:t>
      </w:r>
      <w:r w:rsidR="004D187D" w:rsidRPr="004D187D">
        <w:rPr>
          <w:rFonts w:hint="eastAsia"/>
          <w:b/>
          <w:sz w:val="44"/>
          <w:szCs w:val="44"/>
        </w:rPr>
        <w:t>唐立新奖学金简介</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唐立新奖学金是由唐立新先生于20</w:t>
      </w:r>
      <w:r w:rsidR="005322CC" w:rsidRPr="00481BE6">
        <w:rPr>
          <w:rFonts w:ascii="仿宋_GB2312" w:eastAsia="仿宋_GB2312" w:hint="eastAsia"/>
          <w:sz w:val="32"/>
          <w:szCs w:val="32"/>
        </w:rPr>
        <w:t>18</w:t>
      </w:r>
      <w:r w:rsidRPr="00481BE6">
        <w:rPr>
          <w:rFonts w:ascii="仿宋_GB2312" w:eastAsia="仿宋_GB2312" w:hint="eastAsia"/>
          <w:sz w:val="32"/>
          <w:szCs w:val="32"/>
        </w:rPr>
        <w:t>年在</w:t>
      </w:r>
      <w:r w:rsidR="00B3729A">
        <w:rPr>
          <w:rFonts w:ascii="仿宋_GB2312" w:eastAsia="仿宋_GB2312" w:hint="eastAsia"/>
          <w:sz w:val="32"/>
          <w:szCs w:val="32"/>
        </w:rPr>
        <w:t>国科大</w:t>
      </w:r>
      <w:r w:rsidRPr="00481BE6">
        <w:rPr>
          <w:rFonts w:ascii="仿宋_GB2312" w:eastAsia="仿宋_GB2312" w:hint="eastAsia"/>
          <w:sz w:val="32"/>
          <w:szCs w:val="32"/>
        </w:rPr>
        <w:t>捐资设立，</w:t>
      </w:r>
      <w:r w:rsidR="005322CC" w:rsidRPr="00481BE6">
        <w:rPr>
          <w:rFonts w:ascii="仿宋_GB2312" w:eastAsia="仿宋_GB2312" w:hint="eastAsia"/>
          <w:sz w:val="32"/>
          <w:szCs w:val="32"/>
        </w:rPr>
        <w:t>今年</w:t>
      </w:r>
      <w:r w:rsidRPr="00481BE6">
        <w:rPr>
          <w:rFonts w:ascii="仿宋_GB2312" w:eastAsia="仿宋_GB2312" w:hint="eastAsia"/>
          <w:sz w:val="32"/>
          <w:szCs w:val="32"/>
        </w:rPr>
        <w:t>是第</w:t>
      </w:r>
      <w:r w:rsidR="005322CC" w:rsidRPr="00481BE6">
        <w:rPr>
          <w:rFonts w:ascii="仿宋_GB2312" w:eastAsia="仿宋_GB2312" w:hint="eastAsia"/>
          <w:sz w:val="32"/>
          <w:szCs w:val="32"/>
        </w:rPr>
        <w:t>一</w:t>
      </w:r>
      <w:r w:rsidRPr="00481BE6">
        <w:rPr>
          <w:rFonts w:ascii="仿宋_GB2312" w:eastAsia="仿宋_GB2312" w:hint="eastAsia"/>
          <w:sz w:val="32"/>
          <w:szCs w:val="32"/>
        </w:rPr>
        <w:t>届，共支持同学</w:t>
      </w:r>
      <w:r w:rsidR="005322CC" w:rsidRPr="00481BE6">
        <w:rPr>
          <w:rFonts w:ascii="仿宋_GB2312" w:eastAsia="仿宋_GB2312" w:hint="eastAsia"/>
          <w:sz w:val="32"/>
          <w:szCs w:val="32"/>
        </w:rPr>
        <w:t>60</w:t>
      </w:r>
      <w:r w:rsidRPr="00481BE6">
        <w:rPr>
          <w:rFonts w:ascii="仿宋_GB2312" w:eastAsia="仿宋_GB2312" w:hint="eastAsia"/>
          <w:sz w:val="32"/>
          <w:szCs w:val="32"/>
        </w:rPr>
        <w:t>名。唐立新先生是全国知名的企业家、教育家和慈善家，热心教育公益事业，并先后在北京大学、清华大学、浙江大学、上海交通大学、重庆大学、四川大学、电子科技大学、西南交通大学、西南财经大学等十所知名高校设立奖学金，截止2016年6月累计捐赠已达4.7亿，在2015胡润慈善榜与福布斯中国慈善榜均排名全国第二。</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唐立新奖学金的不同之处在于它有以下四个特点：</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一是唐立新奖学金采用终身制。学生一旦获奖，无需再次申请，无论何时在何处攻读学位，均可获得每年1万元人民币的奖学金支持，直至完成学位，即博士毕业。</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二是获得唐立新奖学金的同学将成为CSS创享俱乐部终身会员，并自动加入所在高校分部（</w:t>
      </w:r>
      <w:r w:rsidR="00B3729A">
        <w:rPr>
          <w:rFonts w:ascii="仿宋_GB2312" w:eastAsia="仿宋_GB2312" w:hint="eastAsia"/>
          <w:sz w:val="32"/>
          <w:szCs w:val="32"/>
        </w:rPr>
        <w:t>国科大</w:t>
      </w:r>
      <w:r w:rsidR="005322CC" w:rsidRPr="00481BE6">
        <w:rPr>
          <w:rFonts w:ascii="仿宋_GB2312" w:eastAsia="仿宋_GB2312" w:hint="eastAsia"/>
          <w:sz w:val="32"/>
          <w:szCs w:val="32"/>
        </w:rPr>
        <w:t>即将建立</w:t>
      </w:r>
      <w:r w:rsidRPr="00481BE6">
        <w:rPr>
          <w:rFonts w:ascii="仿宋_GB2312" w:eastAsia="仿宋_GB2312" w:hint="eastAsia"/>
          <w:sz w:val="32"/>
          <w:szCs w:val="32"/>
        </w:rPr>
        <w:t>），和全国各高校优秀获奖同学一起互相学习，共同成长。目前创享俱乐部已有15个分部，包括10个学校分部、4个工作分部（北京、上海、深圳、成渝）、1个海外分部。目前俱乐部总人数已逾4000人，并且每年会在不同城市举办全国奖学金年会。</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三是获得唐立新奖学金的同学将有资格参与每年暑假开展的免费游学活动。唐奖游学团队的足迹遍布世界各地，2013年马代日韩游，</w:t>
      </w:r>
      <w:r w:rsidRPr="00481BE6">
        <w:rPr>
          <w:rFonts w:ascii="仿宋_GB2312" w:eastAsia="仿宋_GB2312" w:hint="eastAsia"/>
          <w:sz w:val="32"/>
          <w:szCs w:val="32"/>
        </w:rPr>
        <w:lastRenderedPageBreak/>
        <w:t>2014年美国名校游，2015年欧洲十国游，2016年迪拜塞舌尔游，2017年地中海豪华邮轮环游欧罗巴。2017年年度游学规模已达500人（奖学金学生400名，奖教金老师100名），2018年游学更加值得你我期待。</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四是获得唐立新奖学金的同学将有资格申请唐立新留学奖学金，继续出国深造。2017年唐立新留学奖学金共支持80名同学出国攻读硕士及博士学位，累计单人获奖金额最高已达70万人民币。</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唐立新先生期待更多的优秀学子加入唐奖团队！</w:t>
      </w:r>
    </w:p>
    <w:p w:rsidR="00725F5D" w:rsidRDefault="00725F5D">
      <w:pPr>
        <w:widowControl/>
        <w:spacing w:line="240" w:lineRule="auto"/>
        <w:jc w:val="left"/>
      </w:pPr>
    </w:p>
    <w:sectPr w:rsidR="00725F5D" w:rsidSect="002755C6">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BDF" w:rsidRDefault="00BB6BDF" w:rsidP="00711947">
      <w:pPr>
        <w:spacing w:line="240" w:lineRule="auto"/>
      </w:pPr>
      <w:r>
        <w:separator/>
      </w:r>
    </w:p>
  </w:endnote>
  <w:endnote w:type="continuationSeparator" w:id="1">
    <w:p w:rsidR="00BB6BDF" w:rsidRDefault="00BB6BDF" w:rsidP="007119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BDF" w:rsidRDefault="00BB6BDF" w:rsidP="00711947">
      <w:pPr>
        <w:spacing w:line="240" w:lineRule="auto"/>
      </w:pPr>
      <w:r>
        <w:separator/>
      </w:r>
    </w:p>
  </w:footnote>
  <w:footnote w:type="continuationSeparator" w:id="1">
    <w:p w:rsidR="00BB6BDF" w:rsidRDefault="00BB6BDF" w:rsidP="0071194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0AA"/>
    <w:rsid w:val="00012189"/>
    <w:rsid w:val="000B5595"/>
    <w:rsid w:val="000C38FF"/>
    <w:rsid w:val="000D1460"/>
    <w:rsid w:val="000D7970"/>
    <w:rsid w:val="000E2BBD"/>
    <w:rsid w:val="001168D5"/>
    <w:rsid w:val="0011715C"/>
    <w:rsid w:val="00132E36"/>
    <w:rsid w:val="0018721E"/>
    <w:rsid w:val="001B2C4F"/>
    <w:rsid w:val="00226791"/>
    <w:rsid w:val="0022707D"/>
    <w:rsid w:val="002749E0"/>
    <w:rsid w:val="002755C6"/>
    <w:rsid w:val="002841FF"/>
    <w:rsid w:val="002D67A8"/>
    <w:rsid w:val="002F0004"/>
    <w:rsid w:val="00301A91"/>
    <w:rsid w:val="003260AA"/>
    <w:rsid w:val="00347B11"/>
    <w:rsid w:val="003E5718"/>
    <w:rsid w:val="00400816"/>
    <w:rsid w:val="0040687B"/>
    <w:rsid w:val="0041598F"/>
    <w:rsid w:val="00481BE6"/>
    <w:rsid w:val="00487033"/>
    <w:rsid w:val="00490634"/>
    <w:rsid w:val="004956C7"/>
    <w:rsid w:val="004A0BFA"/>
    <w:rsid w:val="004C30D0"/>
    <w:rsid w:val="004D187D"/>
    <w:rsid w:val="004D3483"/>
    <w:rsid w:val="004D66ED"/>
    <w:rsid w:val="004D7569"/>
    <w:rsid w:val="00513CC8"/>
    <w:rsid w:val="005214B3"/>
    <w:rsid w:val="005322CC"/>
    <w:rsid w:val="00532945"/>
    <w:rsid w:val="00542D28"/>
    <w:rsid w:val="005441C1"/>
    <w:rsid w:val="00552D3B"/>
    <w:rsid w:val="00584AC4"/>
    <w:rsid w:val="005A5775"/>
    <w:rsid w:val="005E2058"/>
    <w:rsid w:val="005E2C34"/>
    <w:rsid w:val="005F5927"/>
    <w:rsid w:val="00605AF0"/>
    <w:rsid w:val="00667D64"/>
    <w:rsid w:val="0067283F"/>
    <w:rsid w:val="006B477A"/>
    <w:rsid w:val="006C3097"/>
    <w:rsid w:val="006D01E1"/>
    <w:rsid w:val="006D60A2"/>
    <w:rsid w:val="006E6966"/>
    <w:rsid w:val="006E7826"/>
    <w:rsid w:val="00711947"/>
    <w:rsid w:val="0071786C"/>
    <w:rsid w:val="00725F5D"/>
    <w:rsid w:val="007349FD"/>
    <w:rsid w:val="00763078"/>
    <w:rsid w:val="00786660"/>
    <w:rsid w:val="00794F5A"/>
    <w:rsid w:val="007C0711"/>
    <w:rsid w:val="007E3470"/>
    <w:rsid w:val="007F3C57"/>
    <w:rsid w:val="008224C3"/>
    <w:rsid w:val="00870D7A"/>
    <w:rsid w:val="00892FA5"/>
    <w:rsid w:val="008A6E90"/>
    <w:rsid w:val="008C1DFA"/>
    <w:rsid w:val="008D1C58"/>
    <w:rsid w:val="00911C75"/>
    <w:rsid w:val="009221E8"/>
    <w:rsid w:val="00936CE3"/>
    <w:rsid w:val="00953840"/>
    <w:rsid w:val="00956E0C"/>
    <w:rsid w:val="00971A88"/>
    <w:rsid w:val="00982966"/>
    <w:rsid w:val="009976F4"/>
    <w:rsid w:val="009C3148"/>
    <w:rsid w:val="009C4F19"/>
    <w:rsid w:val="00A65C4E"/>
    <w:rsid w:val="00A7573A"/>
    <w:rsid w:val="00A76E0F"/>
    <w:rsid w:val="00AB55AD"/>
    <w:rsid w:val="00AC3B5A"/>
    <w:rsid w:val="00AD2370"/>
    <w:rsid w:val="00AD4270"/>
    <w:rsid w:val="00AF2B03"/>
    <w:rsid w:val="00B10282"/>
    <w:rsid w:val="00B3729A"/>
    <w:rsid w:val="00B41204"/>
    <w:rsid w:val="00B44F95"/>
    <w:rsid w:val="00B46053"/>
    <w:rsid w:val="00B53969"/>
    <w:rsid w:val="00BB6BDF"/>
    <w:rsid w:val="00BC136D"/>
    <w:rsid w:val="00BC266B"/>
    <w:rsid w:val="00BC63C2"/>
    <w:rsid w:val="00C00C02"/>
    <w:rsid w:val="00C00C8F"/>
    <w:rsid w:val="00C12604"/>
    <w:rsid w:val="00C1493D"/>
    <w:rsid w:val="00C2208B"/>
    <w:rsid w:val="00C3157F"/>
    <w:rsid w:val="00C327C7"/>
    <w:rsid w:val="00C502C8"/>
    <w:rsid w:val="00C64715"/>
    <w:rsid w:val="00CA219F"/>
    <w:rsid w:val="00CE6D5C"/>
    <w:rsid w:val="00D06086"/>
    <w:rsid w:val="00D06BDD"/>
    <w:rsid w:val="00D07433"/>
    <w:rsid w:val="00D116AE"/>
    <w:rsid w:val="00D1483D"/>
    <w:rsid w:val="00D26B4B"/>
    <w:rsid w:val="00D633CD"/>
    <w:rsid w:val="00D82816"/>
    <w:rsid w:val="00D8775A"/>
    <w:rsid w:val="00D87A23"/>
    <w:rsid w:val="00DE264F"/>
    <w:rsid w:val="00DF6E2B"/>
    <w:rsid w:val="00E151B2"/>
    <w:rsid w:val="00E31B49"/>
    <w:rsid w:val="00E43ECC"/>
    <w:rsid w:val="00E50125"/>
    <w:rsid w:val="00E577D1"/>
    <w:rsid w:val="00E77ECB"/>
    <w:rsid w:val="00E97078"/>
    <w:rsid w:val="00EB1C1F"/>
    <w:rsid w:val="00F0599E"/>
    <w:rsid w:val="00F24251"/>
    <w:rsid w:val="00F275DA"/>
    <w:rsid w:val="00F55F3A"/>
    <w:rsid w:val="00F56BBC"/>
    <w:rsid w:val="00F80F24"/>
    <w:rsid w:val="00FA2B3B"/>
    <w:rsid w:val="00FB5A7E"/>
    <w:rsid w:val="00FD5EFC"/>
    <w:rsid w:val="00FD615C"/>
    <w:rsid w:val="00FF7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s>
</file>

<file path=word/webSettings.xml><?xml version="1.0" encoding="utf-8"?>
<w:webSettings xmlns:r="http://schemas.openxmlformats.org/officeDocument/2006/relationships" xmlns:w="http://schemas.openxmlformats.org/wordprocessingml/2006/main">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97CD-1635-48DF-956F-5F2F0681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包天柱</dc:creator>
  <cp:lastModifiedBy>unknown</cp:lastModifiedBy>
  <cp:revision>6</cp:revision>
  <cp:lastPrinted>2018-05-23T06:32:00Z</cp:lastPrinted>
  <dcterms:created xsi:type="dcterms:W3CDTF">2018-06-01T05:59:00Z</dcterms:created>
  <dcterms:modified xsi:type="dcterms:W3CDTF">2018-06-01T07:05:00Z</dcterms:modified>
</cp:coreProperties>
</file>